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8C" w:rsidRPr="00C43D72" w:rsidRDefault="008D6D8C" w:rsidP="002A5533">
      <w:pPr>
        <w:snapToGrid w:val="0"/>
        <w:ind w:leftChars="-295" w:left="-708"/>
        <w:jc w:val="center"/>
        <w:rPr>
          <w:rFonts w:ascii="標楷體" w:eastAsia="標楷體" w:hAnsi="標楷體"/>
          <w:b/>
          <w:sz w:val="32"/>
          <w:szCs w:val="28"/>
        </w:rPr>
      </w:pPr>
      <w:r w:rsidRPr="00C43D72">
        <w:rPr>
          <w:rFonts w:ascii="標楷體" w:eastAsia="標楷體" w:hAnsi="標楷體" w:hint="eastAsia"/>
          <w:b/>
          <w:sz w:val="32"/>
          <w:szCs w:val="28"/>
        </w:rPr>
        <w:t>11</w:t>
      </w:r>
      <w:r w:rsidR="00973F16">
        <w:rPr>
          <w:rFonts w:ascii="標楷體" w:eastAsia="標楷體" w:hAnsi="標楷體" w:hint="eastAsia"/>
          <w:b/>
          <w:sz w:val="32"/>
          <w:szCs w:val="28"/>
        </w:rPr>
        <w:t>3</w:t>
      </w:r>
      <w:r w:rsidRPr="00C43D72">
        <w:rPr>
          <w:rFonts w:ascii="標楷體" w:eastAsia="標楷體" w:hAnsi="標楷體" w:hint="eastAsia"/>
          <w:b/>
          <w:sz w:val="32"/>
          <w:szCs w:val="28"/>
        </w:rPr>
        <w:t>年高教深耕計畫</w:t>
      </w:r>
      <w:r w:rsidR="00CF78FC">
        <w:rPr>
          <w:rFonts w:ascii="標楷體" w:eastAsia="標楷體" w:hAnsi="標楷體" w:hint="eastAsia"/>
          <w:b/>
          <w:sz w:val="32"/>
          <w:szCs w:val="28"/>
        </w:rPr>
        <w:t>內容</w:t>
      </w:r>
      <w:r w:rsidR="00930258">
        <w:rPr>
          <w:rFonts w:ascii="標楷體" w:eastAsia="標楷體" w:hAnsi="標楷體" w:hint="eastAsia"/>
          <w:b/>
          <w:sz w:val="32"/>
          <w:szCs w:val="28"/>
        </w:rPr>
        <w:t>異動</w:t>
      </w:r>
      <w:r w:rsidRPr="00C43D72">
        <w:rPr>
          <w:rFonts w:ascii="標楷體" w:eastAsia="標楷體" w:hAnsi="標楷體" w:hint="eastAsia"/>
          <w:b/>
          <w:sz w:val="32"/>
          <w:szCs w:val="28"/>
        </w:rPr>
        <w:t>申請表</w:t>
      </w:r>
    </w:p>
    <w:tbl>
      <w:tblPr>
        <w:tblStyle w:val="a3"/>
        <w:tblW w:w="10085" w:type="dxa"/>
        <w:tblInd w:w="-856" w:type="dxa"/>
        <w:tblLook w:val="04A0" w:firstRow="1" w:lastRow="0" w:firstColumn="1" w:lastColumn="0" w:noHBand="0" w:noVBand="1"/>
      </w:tblPr>
      <w:tblGrid>
        <w:gridCol w:w="834"/>
        <w:gridCol w:w="16"/>
        <w:gridCol w:w="818"/>
        <w:gridCol w:w="82"/>
        <w:gridCol w:w="929"/>
        <w:gridCol w:w="475"/>
        <w:gridCol w:w="550"/>
        <w:gridCol w:w="549"/>
        <w:gridCol w:w="477"/>
        <w:gridCol w:w="657"/>
        <w:gridCol w:w="142"/>
        <w:gridCol w:w="712"/>
        <w:gridCol w:w="317"/>
        <w:gridCol w:w="530"/>
        <w:gridCol w:w="414"/>
        <w:gridCol w:w="603"/>
        <w:gridCol w:w="560"/>
        <w:gridCol w:w="1420"/>
      </w:tblGrid>
      <w:tr w:rsidR="00C43D72" w:rsidRPr="0077490F" w:rsidTr="00B35164">
        <w:tc>
          <w:tcPr>
            <w:tcW w:w="1750" w:type="dxa"/>
            <w:gridSpan w:val="4"/>
          </w:tcPr>
          <w:p w:rsidR="00C43D72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執行</w:t>
            </w:r>
            <w:r w:rsidR="00C43D72" w:rsidRPr="0077490F">
              <w:rPr>
                <w:rFonts w:ascii="Times New Roman" w:eastAsia="標楷體" w:hAnsi="Times New Roman" w:cs="Times New Roman"/>
                <w:szCs w:val="24"/>
              </w:rPr>
              <w:t>單位：</w:t>
            </w:r>
          </w:p>
        </w:tc>
        <w:tc>
          <w:tcPr>
            <w:tcW w:w="2503" w:type="dxa"/>
            <w:gridSpan w:val="4"/>
          </w:tcPr>
          <w:p w:rsidR="00C43D72" w:rsidRPr="0077490F" w:rsidRDefault="00C43D72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8" w:type="dxa"/>
            <w:gridSpan w:val="4"/>
          </w:tcPr>
          <w:p w:rsidR="00C43D72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工作</w:t>
            </w:r>
            <w:r w:rsidR="00C43D72" w:rsidRPr="0077490F">
              <w:rPr>
                <w:rFonts w:ascii="Times New Roman" w:eastAsia="標楷體" w:hAnsi="Times New Roman" w:cs="Times New Roman"/>
                <w:szCs w:val="24"/>
              </w:rPr>
              <w:t>主持人：</w:t>
            </w:r>
          </w:p>
        </w:tc>
        <w:tc>
          <w:tcPr>
            <w:tcW w:w="3844" w:type="dxa"/>
            <w:gridSpan w:val="6"/>
          </w:tcPr>
          <w:p w:rsidR="00C43D72" w:rsidRPr="0077490F" w:rsidRDefault="00C43D72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490F" w:rsidRPr="0077490F" w:rsidTr="00B35164">
        <w:tc>
          <w:tcPr>
            <w:tcW w:w="1750" w:type="dxa"/>
            <w:gridSpan w:val="4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職員編號</w:t>
            </w:r>
          </w:p>
        </w:tc>
        <w:tc>
          <w:tcPr>
            <w:tcW w:w="2503" w:type="dxa"/>
            <w:gridSpan w:val="4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8" w:type="dxa"/>
            <w:gridSpan w:val="4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連絡電話：</w:t>
            </w:r>
          </w:p>
        </w:tc>
        <w:tc>
          <w:tcPr>
            <w:tcW w:w="3844" w:type="dxa"/>
            <w:gridSpan w:val="6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43D72" w:rsidRPr="0077490F" w:rsidTr="00B35164">
        <w:tc>
          <w:tcPr>
            <w:tcW w:w="1750" w:type="dxa"/>
            <w:gridSpan w:val="4"/>
          </w:tcPr>
          <w:p w:rsidR="00C43D72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="00C43D72" w:rsidRPr="0077490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2503" w:type="dxa"/>
            <w:gridSpan w:val="4"/>
          </w:tcPr>
          <w:p w:rsidR="00C43D72" w:rsidRPr="0077490F" w:rsidRDefault="00C43D72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8" w:type="dxa"/>
            <w:gridSpan w:val="4"/>
          </w:tcPr>
          <w:p w:rsidR="00C43D72" w:rsidRPr="0077490F" w:rsidRDefault="00C43D72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聯絡</w:t>
            </w:r>
            <w:r w:rsidR="0077490F" w:rsidRPr="0077490F">
              <w:rPr>
                <w:rFonts w:ascii="Times New Roman" w:eastAsia="標楷體" w:hAnsi="Times New Roman" w:cs="Times New Roman"/>
                <w:szCs w:val="24"/>
              </w:rPr>
              <w:t>窗口</w:t>
            </w:r>
            <w:r w:rsidR="0077490F" w:rsidRPr="0077490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77490F" w:rsidRPr="0077490F">
              <w:rPr>
                <w:rFonts w:ascii="Times New Roman" w:eastAsia="標楷體" w:hAnsi="Times New Roman" w:cs="Times New Roman"/>
                <w:szCs w:val="24"/>
              </w:rPr>
              <w:t>分機</w:t>
            </w:r>
            <w:r w:rsidRPr="0077490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844" w:type="dxa"/>
            <w:gridSpan w:val="6"/>
          </w:tcPr>
          <w:p w:rsidR="00C43D72" w:rsidRPr="0077490F" w:rsidRDefault="009D7EF2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0F">
              <w:rPr>
                <w:rFonts w:ascii="Times New Roman" w:eastAsia="標楷體" w:hAnsi="Times New Roman" w:cs="Times New Roman"/>
                <w:sz w:val="28"/>
                <w:szCs w:val="28"/>
              </w:rPr>
              <w:t>#</w:t>
            </w:r>
          </w:p>
        </w:tc>
      </w:tr>
      <w:tr w:rsidR="0077490F" w:rsidRPr="0077490F" w:rsidTr="00B35164">
        <w:tc>
          <w:tcPr>
            <w:tcW w:w="1750" w:type="dxa"/>
            <w:gridSpan w:val="4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930258">
              <w:rPr>
                <w:rFonts w:ascii="Times New Roman" w:eastAsia="標楷體" w:hAnsi="Times New Roman" w:cs="Times New Roman" w:hint="eastAsia"/>
                <w:szCs w:val="24"/>
              </w:rPr>
              <w:t>修正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8335" w:type="dxa"/>
            <w:gridSpan w:val="14"/>
          </w:tcPr>
          <w:p w:rsidR="0077490F" w:rsidRPr="0077490F" w:rsidRDefault="0077490F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0F">
              <w:rPr>
                <w:rFonts w:ascii="標楷體" w:eastAsia="標楷體" w:hAnsi="標楷體" w:cs="Times New Roman" w:hint="eastAsia"/>
                <w:szCs w:val="24"/>
              </w:rPr>
              <w:t>□原計畫擴增</w:t>
            </w:r>
            <w:r w:rsidR="005A4EB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930258" w:rsidRPr="0077490F">
              <w:rPr>
                <w:rFonts w:ascii="標楷體" w:eastAsia="標楷體" w:hAnsi="標楷體" w:cs="Times New Roman" w:hint="eastAsia"/>
                <w:szCs w:val="24"/>
              </w:rPr>
              <w:t>□計畫</w:t>
            </w:r>
            <w:r w:rsidR="00930258">
              <w:rPr>
                <w:rFonts w:ascii="標楷體" w:eastAsia="標楷體" w:hAnsi="標楷體" w:cs="Times New Roman" w:hint="eastAsia"/>
                <w:szCs w:val="24"/>
              </w:rPr>
              <w:t>內容部分變更</w:t>
            </w:r>
          </w:p>
        </w:tc>
      </w:tr>
      <w:tr w:rsidR="00930258" w:rsidRPr="0077490F" w:rsidTr="00B35164">
        <w:tc>
          <w:tcPr>
            <w:tcW w:w="1750" w:type="dxa"/>
            <w:gridSpan w:val="4"/>
          </w:tcPr>
          <w:p w:rsidR="00930258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計畫修正經費</w:t>
            </w:r>
          </w:p>
        </w:tc>
        <w:tc>
          <w:tcPr>
            <w:tcW w:w="8335" w:type="dxa"/>
            <w:gridSpan w:val="14"/>
          </w:tcPr>
          <w:p w:rsidR="000A2741" w:rsidRDefault="002A5533" w:rsidP="000A2741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77490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A2741">
              <w:rPr>
                <w:rFonts w:ascii="標楷體" w:eastAsia="標楷體" w:hAnsi="標楷體" w:cs="Times New Roman" w:hint="eastAsia"/>
                <w:szCs w:val="24"/>
              </w:rPr>
              <w:t>核定經費內容</w:t>
            </w:r>
            <w:r>
              <w:rPr>
                <w:rFonts w:ascii="標楷體" w:eastAsia="標楷體" w:hAnsi="標楷體" w:cs="Times New Roman" w:hint="eastAsia"/>
                <w:szCs w:val="24"/>
              </w:rPr>
              <w:t>不</w:t>
            </w:r>
            <w:r w:rsidR="000A2741">
              <w:rPr>
                <w:rFonts w:ascii="標楷體" w:eastAsia="標楷體" w:hAnsi="標楷體" w:cs="Times New Roman" w:hint="eastAsia"/>
                <w:szCs w:val="24"/>
              </w:rPr>
              <w:t xml:space="preserve">修正          </w:t>
            </w:r>
            <w:r w:rsidR="000A2741" w:rsidRPr="0077490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A2741">
              <w:rPr>
                <w:rFonts w:ascii="標楷體" w:eastAsia="標楷體" w:hAnsi="標楷體" w:cs="Times New Roman" w:hint="eastAsia"/>
                <w:szCs w:val="24"/>
              </w:rPr>
              <w:t>核定總經費不變，但品項需流用調整</w:t>
            </w:r>
          </w:p>
          <w:p w:rsidR="00930258" w:rsidRPr="0077490F" w:rsidRDefault="00930258" w:rsidP="000A274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7490F">
              <w:rPr>
                <w:rFonts w:ascii="標楷體" w:eastAsia="標楷體" w:hAnsi="標楷體" w:cs="Times New Roman" w:hint="eastAsia"/>
                <w:szCs w:val="24"/>
              </w:rPr>
              <w:t>□擴增</w:t>
            </w:r>
            <w:r w:rsidR="002A5533">
              <w:rPr>
                <w:rFonts w:ascii="標楷體" w:eastAsia="標楷體" w:hAnsi="標楷體" w:cs="Times New Roman" w:hint="eastAsia"/>
                <w:szCs w:val="24"/>
              </w:rPr>
              <w:t xml:space="preserve">(請填寫下方經費明細表)  </w:t>
            </w:r>
            <w:r w:rsidRPr="0077490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A5533">
              <w:rPr>
                <w:rFonts w:ascii="標楷體" w:eastAsia="標楷體" w:hAnsi="標楷體" w:cs="Times New Roman" w:hint="eastAsia"/>
                <w:szCs w:val="24"/>
              </w:rPr>
              <w:t>減少(請填寫下方經費明細表)</w:t>
            </w:r>
          </w:p>
        </w:tc>
      </w:tr>
      <w:tr w:rsidR="00930258" w:rsidRPr="0077490F" w:rsidTr="00B35164"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0258" w:rsidRPr="0077490F" w:rsidTr="00B35164"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對應策略：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0258" w:rsidRPr="0077490F" w:rsidTr="00B35164"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/>
                <w:szCs w:val="24"/>
              </w:rPr>
              <w:t>聯合國永續發展目標</w:t>
            </w:r>
            <w:r w:rsidRPr="0077490F">
              <w:rPr>
                <w:rFonts w:ascii="Times New Roman" w:eastAsia="標楷體" w:hAnsi="Times New Roman" w:cs="Times New Roman"/>
                <w:szCs w:val="24"/>
              </w:rPr>
              <w:t>(SDGs)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0258" w:rsidRPr="0077490F" w:rsidTr="00B35164"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異動前計畫內容：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0258" w:rsidRPr="0077490F" w:rsidTr="00B35164">
        <w:trPr>
          <w:trHeight w:val="2157"/>
        </w:trPr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計畫異動內容</w:t>
            </w:r>
            <w:r w:rsidRPr="0077490F">
              <w:rPr>
                <w:rFonts w:ascii="Times New Roman" w:eastAsia="標楷體" w:hAnsi="Times New Roman" w:cs="Times New Roman"/>
                <w:szCs w:val="24"/>
              </w:rPr>
              <w:t>說明：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pStyle w:val="af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標楷體" w:eastAsia="標楷體" w:hAnsi="標楷體" w:cs="Times New Roman" w:hint="eastAsia"/>
                <w:szCs w:val="24"/>
              </w:rPr>
              <w:t>符應策略關聯性</w:t>
            </w: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須扣連</w:t>
            </w: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SDGs)</w:t>
            </w:r>
          </w:p>
          <w:p w:rsidR="00930258" w:rsidRPr="0077490F" w:rsidRDefault="00930258" w:rsidP="00091A00">
            <w:pPr>
              <w:pStyle w:val="af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活動內容具體作法</w:t>
            </w:r>
          </w:p>
        </w:tc>
      </w:tr>
      <w:tr w:rsidR="00930258" w:rsidRPr="0077490F" w:rsidTr="00B35164">
        <w:trPr>
          <w:trHeight w:val="572"/>
        </w:trPr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異動後</w:t>
            </w: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期程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與進度</w:t>
            </w:r>
            <w:r w:rsidRPr="0077490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335" w:type="dxa"/>
            <w:gridSpan w:val="14"/>
          </w:tcPr>
          <w:p w:rsidR="00930258" w:rsidRPr="0077490F" w:rsidRDefault="00930258" w:rsidP="00091A00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30258" w:rsidRPr="0077490F" w:rsidTr="00B35164">
        <w:trPr>
          <w:trHeight w:val="902"/>
        </w:trPr>
        <w:tc>
          <w:tcPr>
            <w:tcW w:w="1750" w:type="dxa"/>
            <w:gridSpan w:val="4"/>
          </w:tcPr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異動後</w:t>
            </w:r>
            <w:r w:rsidRPr="0077490F">
              <w:rPr>
                <w:rFonts w:ascii="Times New Roman" w:eastAsia="標楷體" w:hAnsi="Times New Roman" w:cs="Times New Roman"/>
                <w:szCs w:val="24"/>
              </w:rPr>
              <w:t>預計成效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335" w:type="dxa"/>
            <w:gridSpan w:val="14"/>
          </w:tcPr>
          <w:p w:rsidR="00930258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質化：</w:t>
            </w:r>
          </w:p>
          <w:p w:rsidR="00930258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  <w:p w:rsidR="00930258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量化：</w:t>
            </w:r>
          </w:p>
          <w:p w:rsidR="00930258" w:rsidRPr="0077490F" w:rsidRDefault="00930258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36A6" w:rsidRPr="0077490F" w:rsidTr="00B35164">
        <w:trPr>
          <w:trHeight w:val="902"/>
        </w:trPr>
        <w:tc>
          <w:tcPr>
            <w:tcW w:w="1750" w:type="dxa"/>
            <w:gridSpan w:val="4"/>
          </w:tcPr>
          <w:p w:rsidR="005B36A6" w:rsidRDefault="005B36A6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原核定預算金額</w:t>
            </w:r>
            <w:r w:rsidR="00A62FE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A62FE2">
              <w:rPr>
                <w:rFonts w:ascii="Times New Roman" w:eastAsia="標楷體" w:hAnsi="Times New Roman" w:cs="Times New Roman" w:hint="eastAsia"/>
                <w:szCs w:val="24"/>
              </w:rPr>
              <w:t>總額</w:t>
            </w:r>
            <w:r w:rsidR="00A62FE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8335" w:type="dxa"/>
            <w:gridSpan w:val="14"/>
          </w:tcPr>
          <w:p w:rsidR="005B36A6" w:rsidRDefault="005B36A6" w:rsidP="00091A0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2741" w:rsidRPr="0077490F" w:rsidTr="00B35164">
        <w:tc>
          <w:tcPr>
            <w:tcW w:w="850" w:type="dxa"/>
            <w:gridSpan w:val="2"/>
          </w:tcPr>
          <w:p w:rsidR="000A2741" w:rsidRPr="00B35164" w:rsidRDefault="000A2741" w:rsidP="00091A00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7"/>
          </w:tcPr>
          <w:p w:rsidR="000A2741" w:rsidRPr="00B35164" w:rsidRDefault="000A2741" w:rsidP="00091A00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原核定經費內容</w:t>
            </w:r>
          </w:p>
        </w:tc>
        <w:tc>
          <w:tcPr>
            <w:tcW w:w="3935" w:type="dxa"/>
            <w:gridSpan w:val="8"/>
          </w:tcPr>
          <w:p w:rsidR="000A2741" w:rsidRPr="00B35164" w:rsidRDefault="000A2741" w:rsidP="00091A00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異動後經費內容</w:t>
            </w:r>
          </w:p>
        </w:tc>
        <w:tc>
          <w:tcPr>
            <w:tcW w:w="1420" w:type="dxa"/>
            <w:vMerge w:val="restart"/>
            <w:vAlign w:val="center"/>
          </w:tcPr>
          <w:p w:rsidR="000A2741" w:rsidRPr="00B35164" w:rsidRDefault="000A2741" w:rsidP="000A27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備註說明</w:t>
            </w: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經費項目</w:t>
            </w:r>
          </w:p>
        </w:tc>
        <w:tc>
          <w:tcPr>
            <w:tcW w:w="818" w:type="dxa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單價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1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數量</w:t>
            </w:r>
          </w:p>
        </w:tc>
        <w:tc>
          <w:tcPr>
            <w:tcW w:w="1025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總價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經費說明</w:t>
            </w:r>
          </w:p>
        </w:tc>
        <w:tc>
          <w:tcPr>
            <w:tcW w:w="799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單價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9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數量</w:t>
            </w:r>
          </w:p>
        </w:tc>
        <w:tc>
          <w:tcPr>
            <w:tcW w:w="944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總價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r w:rsidRPr="00B351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gridSpan w:val="2"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351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經費說明</w:t>
            </w:r>
          </w:p>
        </w:tc>
        <w:tc>
          <w:tcPr>
            <w:tcW w:w="1420" w:type="dxa"/>
            <w:vMerge/>
          </w:tcPr>
          <w:p w:rsidR="00B35164" w:rsidRPr="00B35164" w:rsidRDefault="00B35164" w:rsidP="000A2741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35164" w:rsidRPr="0077490F" w:rsidTr="00B35164">
        <w:tc>
          <w:tcPr>
            <w:tcW w:w="850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B35164" w:rsidRPr="0077490F" w:rsidRDefault="00B35164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1F30" w:rsidRPr="0077490F" w:rsidTr="00B35164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91F30" w:rsidRPr="0077490F" w:rsidRDefault="00391F30" w:rsidP="00091A00">
            <w:pPr>
              <w:snapToGrid w:val="0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54D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總金額</w:t>
            </w:r>
          </w:p>
        </w:tc>
        <w:tc>
          <w:tcPr>
            <w:tcW w:w="3880" w:type="dxa"/>
            <w:gridSpan w:val="7"/>
            <w:tcBorders>
              <w:bottom w:val="single" w:sz="4" w:space="0" w:color="auto"/>
            </w:tcBorders>
          </w:tcPr>
          <w:p w:rsidR="00391F30" w:rsidRPr="00391F30" w:rsidRDefault="00391F30" w:rsidP="00391F30">
            <w:pPr>
              <w:snapToGrid w:val="0"/>
              <w:jc w:val="righ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元</w:t>
            </w: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</w:tc>
        <w:tc>
          <w:tcPr>
            <w:tcW w:w="3935" w:type="dxa"/>
            <w:gridSpan w:val="8"/>
            <w:tcBorders>
              <w:bottom w:val="single" w:sz="4" w:space="0" w:color="auto"/>
            </w:tcBorders>
          </w:tcPr>
          <w:p w:rsidR="00391F30" w:rsidRPr="00391F30" w:rsidRDefault="00391F30" w:rsidP="00391F30">
            <w:pPr>
              <w:snapToGrid w:val="0"/>
              <w:jc w:val="right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元</w:t>
            </w:r>
            <w:r w:rsidRPr="00391F30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91F30" w:rsidRPr="0077490F" w:rsidRDefault="00391F30" w:rsidP="00091A00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36A6" w:rsidRPr="0077490F" w:rsidTr="00B35164">
        <w:trPr>
          <w:trHeight w:val="1076"/>
        </w:trPr>
        <w:tc>
          <w:tcPr>
            <w:tcW w:w="1668" w:type="dxa"/>
            <w:gridSpan w:val="3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7490F">
              <w:rPr>
                <w:rFonts w:ascii="Times New Roman" w:eastAsia="標楷體" w:hAnsi="Times New Roman" w:cs="Times New Roman"/>
                <w:szCs w:val="28"/>
              </w:rPr>
              <w:t>計畫</w:t>
            </w:r>
          </w:p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7490F">
              <w:rPr>
                <w:rFonts w:ascii="Times New Roman" w:eastAsia="標楷體" w:hAnsi="Times New Roman" w:cs="Times New Roman"/>
                <w:szCs w:val="28"/>
              </w:rPr>
              <w:t>申請人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7490F">
              <w:rPr>
                <w:rFonts w:ascii="Times New Roman" w:eastAsia="標楷體" w:hAnsi="Times New Roman" w:cs="Times New Roman"/>
                <w:szCs w:val="28"/>
              </w:rPr>
              <w:t>單位主管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7490F">
              <w:rPr>
                <w:rFonts w:ascii="Times New Roman" w:eastAsia="標楷體" w:hAnsi="Times New Roman" w:cs="Times New Roman"/>
                <w:szCs w:val="28"/>
              </w:rPr>
              <w:t>一級主管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B36A6" w:rsidRPr="0077490F" w:rsidRDefault="005B36A6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35164" w:rsidRPr="0077490F" w:rsidTr="00B35164">
        <w:trPr>
          <w:trHeight w:val="1076"/>
        </w:trPr>
        <w:tc>
          <w:tcPr>
            <w:tcW w:w="834" w:type="dxa"/>
            <w:vMerge w:val="restart"/>
            <w:tcBorders>
              <w:top w:val="single" w:sz="4" w:space="0" w:color="auto"/>
            </w:tcBorders>
            <w:vAlign w:val="center"/>
          </w:tcPr>
          <w:p w:rsidR="00B35164" w:rsidRPr="0077490F" w:rsidRDefault="00B35164" w:rsidP="00E154D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高教深耕辦公室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5164" w:rsidRPr="0077490F" w:rsidRDefault="00B35164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審查意見</w:t>
            </w:r>
          </w:p>
        </w:tc>
        <w:tc>
          <w:tcPr>
            <w:tcW w:w="8417" w:type="dxa"/>
            <w:gridSpan w:val="15"/>
            <w:tcBorders>
              <w:top w:val="single" w:sz="4" w:space="0" w:color="auto"/>
            </w:tcBorders>
            <w:vAlign w:val="center"/>
          </w:tcPr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通過</w:t>
            </w:r>
          </w:p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有條件通過</w:t>
            </w:r>
          </w:p>
          <w:p w:rsidR="00B35164" w:rsidRPr="007414D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不通過，說明理由</w:t>
            </w:r>
            <w:r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                        </w:t>
            </w:r>
          </w:p>
        </w:tc>
      </w:tr>
      <w:tr w:rsidR="00B35164" w:rsidRPr="0077490F" w:rsidTr="00B35164">
        <w:trPr>
          <w:trHeight w:val="1076"/>
        </w:trPr>
        <w:tc>
          <w:tcPr>
            <w:tcW w:w="834" w:type="dxa"/>
            <w:vMerge/>
            <w:vAlign w:val="center"/>
          </w:tcPr>
          <w:p w:rsidR="00B35164" w:rsidRDefault="00B35164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B35164" w:rsidRDefault="00B35164" w:rsidP="00091A0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  <w:vAlign w:val="center"/>
          </w:tcPr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單位主管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</w:tcBorders>
            <w:vAlign w:val="center"/>
          </w:tcPr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一級主管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</w:tcBorders>
            <w:vAlign w:val="center"/>
          </w:tcPr>
          <w:p w:rsidR="00B35164" w:rsidRDefault="00B35164" w:rsidP="007414D4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96D4C" w:rsidRPr="0077490F" w:rsidTr="00BA2D45">
        <w:tc>
          <w:tcPr>
            <w:tcW w:w="10085" w:type="dxa"/>
            <w:gridSpan w:val="18"/>
            <w:shd w:val="clear" w:color="auto" w:fill="D9D9D9" w:themeFill="background1" w:themeFillShade="D9"/>
          </w:tcPr>
          <w:p w:rsidR="00196D4C" w:rsidRDefault="00196D4C" w:rsidP="00BA2D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備註說明：</w:t>
            </w:r>
          </w:p>
          <w:p w:rsidR="00196D4C" w:rsidRPr="00196D4C" w:rsidRDefault="00196D4C" w:rsidP="00196D4C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96D4C">
              <w:rPr>
                <w:rFonts w:ascii="Times New Roman" w:eastAsia="標楷體" w:hAnsi="Times New Roman" w:cs="Times New Roman" w:hint="eastAsia"/>
                <w:szCs w:val="28"/>
              </w:rPr>
              <w:t>若僅計畫內容異動，不涉及經費者，完成本表單相關程序後，送高教深耕辦公室備查</w:t>
            </w:r>
          </w:p>
          <w:p w:rsidR="00196D4C" w:rsidRDefault="00196D4C" w:rsidP="00196D4C">
            <w:pPr>
              <w:pStyle w:val="af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若計畫內容與經費都需異動者，請以下狀況，另行填寫經費流用異動電子表單或上公文。</w:t>
            </w:r>
          </w:p>
          <w:p w:rsidR="00CF78FC" w:rsidRPr="00CF78FC" w:rsidRDefault="00CF78FC" w:rsidP="00CF78FC">
            <w:pPr>
              <w:pStyle w:val="af"/>
              <w:numPr>
                <w:ilvl w:val="0"/>
                <w:numId w:val="6"/>
              </w:numPr>
              <w:snapToGrid w:val="0"/>
              <w:ind w:leftChars="0" w:left="600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78FC">
              <w:rPr>
                <w:rFonts w:ascii="Times New Roman" w:eastAsia="標楷體" w:hAnsi="Times New Roman" w:cs="Times New Roman" w:hint="eastAsia"/>
                <w:b/>
                <w:szCs w:val="28"/>
              </w:rPr>
              <w:t>計畫內容異動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，且</w:t>
            </w:r>
            <w:r w:rsidR="00196D4C" w:rsidRPr="00CF78FC">
              <w:rPr>
                <w:rFonts w:ascii="Times New Roman" w:eastAsia="標楷體" w:hAnsi="Times New Roman" w:cs="Times New Roman" w:hint="eastAsia"/>
                <w:szCs w:val="28"/>
              </w:rPr>
              <w:t>流用或異動金額</w:t>
            </w:r>
            <w:r w:rsidR="00196D4C"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低於</w:t>
            </w:r>
            <w:r w:rsidR="00973F16">
              <w:rPr>
                <w:rFonts w:ascii="Times New Roman" w:eastAsia="標楷體" w:hAnsi="Times New Roman" w:cs="Times New Roman" w:hint="eastAsia"/>
                <w:b/>
                <w:szCs w:val="28"/>
              </w:rPr>
              <w:t>2</w:t>
            </w:r>
            <w:r w:rsidR="00196D4C"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萬</w:t>
            </w:r>
            <w:r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(</w:t>
            </w:r>
            <w:r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含</w:t>
            </w:r>
            <w:r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)</w:t>
            </w:r>
            <w:r w:rsidR="00196D4C" w:rsidRPr="0029575E">
              <w:rPr>
                <w:rFonts w:ascii="Times New Roman" w:eastAsia="標楷體" w:hAnsi="Times New Roman" w:cs="Times New Roman" w:hint="eastAsia"/>
                <w:b/>
                <w:szCs w:val="28"/>
              </w:rPr>
              <w:t>元</w:t>
            </w:r>
            <w:r w:rsidR="00196D4C" w:rsidRPr="00CF78FC">
              <w:rPr>
                <w:rFonts w:ascii="Times New Roman" w:eastAsia="標楷體" w:hAnsi="Times New Roman" w:cs="Times New Roman" w:hint="eastAsia"/>
                <w:szCs w:val="28"/>
              </w:rPr>
              <w:t>請填寫經費流用異動電子表單並將本表單當成附件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196D4C" w:rsidRPr="00CF78FC" w:rsidRDefault="00CF78FC" w:rsidP="00CF78FC">
            <w:pPr>
              <w:pStyle w:val="af"/>
              <w:numPr>
                <w:ilvl w:val="0"/>
                <w:numId w:val="6"/>
              </w:numPr>
              <w:snapToGrid w:val="0"/>
              <w:ind w:leftChars="0" w:left="600" w:hanging="28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78FC">
              <w:rPr>
                <w:rFonts w:ascii="Times New Roman" w:eastAsia="標楷體" w:hAnsi="Times New Roman" w:cs="Times New Roman" w:hint="eastAsia"/>
                <w:b/>
                <w:szCs w:val="28"/>
              </w:rPr>
              <w:t>計畫內容異動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，且</w:t>
            </w:r>
            <w:r w:rsidR="000A2741">
              <w:rPr>
                <w:rFonts w:ascii="Times New Roman" w:eastAsia="標楷體" w:hAnsi="Times New Roman" w:cs="Times New Roman" w:hint="eastAsia"/>
                <w:szCs w:val="28"/>
              </w:rPr>
              <w:t>流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用或異動金額</w:t>
            </w:r>
            <w:r w:rsidR="00196D4C" w:rsidRPr="00CF78FC">
              <w:rPr>
                <w:rFonts w:ascii="Times New Roman" w:eastAsia="標楷體" w:hAnsi="Times New Roman" w:cs="Times New Roman" w:hint="eastAsia"/>
                <w:b/>
                <w:szCs w:val="28"/>
              </w:rPr>
              <w:t>超過</w:t>
            </w:r>
            <w:r w:rsidR="00973F16">
              <w:rPr>
                <w:rFonts w:ascii="Times New Roman" w:eastAsia="標楷體" w:hAnsi="Times New Roman" w:cs="Times New Roman" w:hint="eastAsia"/>
                <w:b/>
                <w:szCs w:val="28"/>
              </w:rPr>
              <w:t>2</w:t>
            </w:r>
            <w:r w:rsidR="00196D4C" w:rsidRPr="00CF78FC">
              <w:rPr>
                <w:rFonts w:ascii="Times New Roman" w:eastAsia="標楷體" w:hAnsi="Times New Roman" w:cs="Times New Roman" w:hint="eastAsia"/>
                <w:b/>
                <w:szCs w:val="28"/>
              </w:rPr>
              <w:t>萬元以上</w:t>
            </w:r>
            <w:r w:rsidR="00196D4C" w:rsidRPr="00CF78FC">
              <w:rPr>
                <w:rFonts w:ascii="Times New Roman" w:eastAsia="標楷體" w:hAnsi="Times New Roman" w:cs="Times New Roman" w:hint="eastAsia"/>
                <w:szCs w:val="28"/>
              </w:rPr>
              <w:t>，請上公文，並將本表單當成附件</w:t>
            </w:r>
            <w:r w:rsidR="0029575E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</w:tbl>
    <w:p w:rsidR="004C4EC7" w:rsidRPr="00196D4C" w:rsidRDefault="004C4EC7" w:rsidP="004C4EC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C4EC7" w:rsidRPr="00196D4C" w:rsidSect="00C43D72">
      <w:pgSz w:w="11906" w:h="16838"/>
      <w:pgMar w:top="851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36" w:rsidRDefault="00D65836" w:rsidP="00441975">
      <w:r>
        <w:separator/>
      </w:r>
    </w:p>
  </w:endnote>
  <w:endnote w:type="continuationSeparator" w:id="0">
    <w:p w:rsidR="00D65836" w:rsidRDefault="00D65836" w:rsidP="0044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36" w:rsidRDefault="00D65836" w:rsidP="00441975">
      <w:r>
        <w:separator/>
      </w:r>
    </w:p>
  </w:footnote>
  <w:footnote w:type="continuationSeparator" w:id="0">
    <w:p w:rsidR="00D65836" w:rsidRDefault="00D65836" w:rsidP="0044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0224"/>
    <w:multiLevelType w:val="hybridMultilevel"/>
    <w:tmpl w:val="87CE59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CB3"/>
    <w:multiLevelType w:val="hybridMultilevel"/>
    <w:tmpl w:val="1D3499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E434D4"/>
    <w:multiLevelType w:val="hybridMultilevel"/>
    <w:tmpl w:val="E18EB35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F3D229E"/>
    <w:multiLevelType w:val="hybridMultilevel"/>
    <w:tmpl w:val="3ACAD214"/>
    <w:lvl w:ilvl="0" w:tplc="F1C24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03CFE"/>
    <w:multiLevelType w:val="hybridMultilevel"/>
    <w:tmpl w:val="410482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713F7"/>
    <w:multiLevelType w:val="hybridMultilevel"/>
    <w:tmpl w:val="DD0A706E"/>
    <w:lvl w:ilvl="0" w:tplc="2C60EDD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8C"/>
    <w:rsid w:val="00091A00"/>
    <w:rsid w:val="000A2741"/>
    <w:rsid w:val="000A77A1"/>
    <w:rsid w:val="00106243"/>
    <w:rsid w:val="0014382A"/>
    <w:rsid w:val="00163210"/>
    <w:rsid w:val="00196D4C"/>
    <w:rsid w:val="001B5FE8"/>
    <w:rsid w:val="00255D20"/>
    <w:rsid w:val="00280A4D"/>
    <w:rsid w:val="0029575E"/>
    <w:rsid w:val="002A5533"/>
    <w:rsid w:val="00391F30"/>
    <w:rsid w:val="003A2065"/>
    <w:rsid w:val="003F1872"/>
    <w:rsid w:val="00441975"/>
    <w:rsid w:val="004C4EC7"/>
    <w:rsid w:val="004F18BA"/>
    <w:rsid w:val="005069B4"/>
    <w:rsid w:val="00563DC5"/>
    <w:rsid w:val="005A4EBE"/>
    <w:rsid w:val="005B2A2F"/>
    <w:rsid w:val="005B36A6"/>
    <w:rsid w:val="00651C98"/>
    <w:rsid w:val="006C50BD"/>
    <w:rsid w:val="00732E1A"/>
    <w:rsid w:val="007414D4"/>
    <w:rsid w:val="0077490F"/>
    <w:rsid w:val="007857A9"/>
    <w:rsid w:val="00796A72"/>
    <w:rsid w:val="007D1949"/>
    <w:rsid w:val="008D6D8C"/>
    <w:rsid w:val="008E5226"/>
    <w:rsid w:val="008F5B39"/>
    <w:rsid w:val="009226BF"/>
    <w:rsid w:val="00930258"/>
    <w:rsid w:val="00973F16"/>
    <w:rsid w:val="009826E4"/>
    <w:rsid w:val="009D7EF2"/>
    <w:rsid w:val="00A11F23"/>
    <w:rsid w:val="00A5058C"/>
    <w:rsid w:val="00A62FE2"/>
    <w:rsid w:val="00B35164"/>
    <w:rsid w:val="00C43D72"/>
    <w:rsid w:val="00CA67FB"/>
    <w:rsid w:val="00CD1F8F"/>
    <w:rsid w:val="00CF78FC"/>
    <w:rsid w:val="00D35D26"/>
    <w:rsid w:val="00D36A9B"/>
    <w:rsid w:val="00D65836"/>
    <w:rsid w:val="00E154D4"/>
    <w:rsid w:val="00E15BA6"/>
    <w:rsid w:val="00EB6A84"/>
    <w:rsid w:val="00ED0465"/>
    <w:rsid w:val="00ED47BC"/>
    <w:rsid w:val="00F120F2"/>
    <w:rsid w:val="00F2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05BF"/>
  <w15:chartTrackingRefBased/>
  <w15:docId w15:val="{E992E1FA-50B3-4B95-8C7C-88173DD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D6D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6D8C"/>
  </w:style>
  <w:style w:type="character" w:customStyle="1" w:styleId="a6">
    <w:name w:val="註解文字 字元"/>
    <w:basedOn w:val="a0"/>
    <w:link w:val="a5"/>
    <w:uiPriority w:val="99"/>
    <w:semiHidden/>
    <w:rsid w:val="008D6D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6D8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D6D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6D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4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419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4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41975"/>
    <w:rPr>
      <w:sz w:val="20"/>
      <w:szCs w:val="20"/>
    </w:rPr>
  </w:style>
  <w:style w:type="paragraph" w:styleId="af">
    <w:name w:val="List Paragraph"/>
    <w:basedOn w:val="a"/>
    <w:uiPriority w:val="34"/>
    <w:qFormat/>
    <w:rsid w:val="00774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lisachen</dc:creator>
  <cp:keywords/>
  <dc:description/>
  <cp:lastModifiedBy>MCU</cp:lastModifiedBy>
  <cp:revision>4</cp:revision>
  <cp:lastPrinted>2021-10-05T03:43:00Z</cp:lastPrinted>
  <dcterms:created xsi:type="dcterms:W3CDTF">2024-01-12T04:56:00Z</dcterms:created>
  <dcterms:modified xsi:type="dcterms:W3CDTF">2024-01-30T08:23:00Z</dcterms:modified>
</cp:coreProperties>
</file>